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A8E80D" w14:textId="77777777" w:rsidR="00544585" w:rsidRDefault="00AC75F1">
      <w:pPr>
        <w:pStyle w:val="ConsNormal"/>
        <w:ind w:left="-709" w:firstLine="53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Заявка на гарантийное обслуживание</w:t>
      </w:r>
    </w:p>
    <w:p w14:paraId="3BDAE210" w14:textId="77777777" w:rsidR="00544585" w:rsidRDefault="00544585">
      <w:pPr>
        <w:pStyle w:val="ConsNormal"/>
        <w:ind w:left="-709"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51337A1" w14:textId="4857E03C" w:rsidR="00544585" w:rsidRPr="00CB4A86" w:rsidRDefault="00AC75F1" w:rsidP="005E2778">
      <w:pPr>
        <w:pStyle w:val="ConsNormal"/>
        <w:ind w:left="-709" w:firstLine="539"/>
        <w:rPr>
          <w:rFonts w:ascii="Times New Roman" w:hAnsi="Times New Roman" w:cs="Times New Roman"/>
          <w:color w:val="000000"/>
          <w:sz w:val="24"/>
          <w:vertAlign w:val="subscrip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Прошу произвести гарантийное обслуживание </w:t>
      </w:r>
      <w:r w:rsidR="005E27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товара </w:t>
      </w:r>
      <w:r w:rsidR="00CB4A86" w:rsidRPr="00CB4A86">
        <w:rPr>
          <w:rFonts w:ascii="Times New Roman" w:hAnsi="Times New Roman" w:cs="Times New Roman"/>
          <w:color w:val="000000" w:themeColor="text1"/>
          <w:sz w:val="24"/>
          <w:szCs w:val="24"/>
        </w:rPr>
        <w:t>__________</w:t>
      </w:r>
    </w:p>
    <w:p w14:paraId="2D49F9C0" w14:textId="47430B61" w:rsidR="00544585" w:rsidRDefault="00AC75F1">
      <w:pPr>
        <w:pStyle w:val="ConsNormal"/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отгруженного в </w:t>
      </w:r>
      <w:r>
        <w:rPr>
          <w:rFonts w:ascii="Times New Roman" w:hAnsi="Times New Roman" w:cs="Times New Roman"/>
          <w:sz w:val="24"/>
          <w:szCs w:val="24"/>
        </w:rPr>
        <w:t xml:space="preserve">адрес </w:t>
      </w:r>
      <w:r w:rsidR="00CB4A86">
        <w:rPr>
          <w:rFonts w:ascii="Times New Roman" w:hAnsi="Times New Roman" w:cs="Times New Roman"/>
          <w:sz w:val="24"/>
          <w:szCs w:val="24"/>
          <w:lang w:val="en-US"/>
        </w:rPr>
        <w:t xml:space="preserve">_____ </w:t>
      </w:r>
      <w:r w:rsidR="00CB4A86">
        <w:rPr>
          <w:rFonts w:ascii="Times New Roman" w:hAnsi="Times New Roman" w:cs="Times New Roman"/>
          <w:sz w:val="24"/>
          <w:szCs w:val="24"/>
        </w:rPr>
        <w:t>дата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9FF0190" w14:textId="46E30CC4" w:rsidR="00544585" w:rsidRDefault="00544585">
      <w:pPr>
        <w:pStyle w:val="ConsNormal"/>
        <w:ind w:left="-709"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6EB9761" w14:textId="77777777" w:rsidR="00544585" w:rsidRDefault="00544585">
      <w:pPr>
        <w:pStyle w:val="ConsNormal"/>
        <w:ind w:left="-709"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71B2234" w14:textId="77777777" w:rsidR="00544585" w:rsidRDefault="00AC75F1">
      <w:pPr>
        <w:pStyle w:val="ConsNormal"/>
        <w:ind w:left="3119"/>
        <w:jc w:val="center"/>
        <w:rPr>
          <w:color w:val="000000" w:themeColor="text1"/>
          <w:sz w:val="16"/>
          <w:szCs w:val="16"/>
        </w:rPr>
      </w:pPr>
      <w:r>
        <w:rPr>
          <w:color w:val="000000" w:themeColor="text1"/>
          <w:sz w:val="16"/>
          <w:szCs w:val="16"/>
        </w:rPr>
        <w:t xml:space="preserve">     </w:t>
      </w:r>
    </w:p>
    <w:tbl>
      <w:tblPr>
        <w:tblStyle w:val="af"/>
        <w:tblW w:w="1025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1"/>
        <w:gridCol w:w="3007"/>
      </w:tblGrid>
      <w:tr w:rsidR="00544585" w14:paraId="4E5313C2" w14:textId="77777777">
        <w:tc>
          <w:tcPr>
            <w:tcW w:w="7251" w:type="dxa"/>
            <w:tcBorders>
              <w:top w:val="nil"/>
              <w:left w:val="nil"/>
              <w:bottom w:val="nil"/>
              <w:right w:val="nil"/>
            </w:tcBorders>
          </w:tcPr>
          <w:p w14:paraId="16FC070D" w14:textId="1703DB3C" w:rsidR="00544585" w:rsidRPr="007A201A" w:rsidRDefault="00AC75F1" w:rsidP="00CB4A86">
            <w:pPr>
              <w:pStyle w:val="ConsNormal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A20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«</w:t>
            </w:r>
            <w:r w:rsidR="00CB4A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E21786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CB4A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A20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CB4A8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E2178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CB4A8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7A20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A20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2026</w:t>
            </w:r>
            <w:r w:rsidRPr="007A20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7A20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</w:tcPr>
          <w:p w14:paraId="5DA72F40" w14:textId="77777777" w:rsidR="00544585" w:rsidRDefault="00AC75F1">
            <w:pPr>
              <w:pStyle w:val="ConsNormal"/>
              <w:ind w:left="-709"/>
              <w:jc w:val="center"/>
              <w:rPr>
                <w:color w:val="000000" w:themeColor="text1"/>
                <w:vertAlign w:val="subscript"/>
              </w:rPr>
            </w:pPr>
            <w:r>
              <w:rPr>
                <w:color w:val="000000" w:themeColor="text1"/>
                <w:vertAlign w:val="subscript"/>
              </w:rPr>
              <w:t>_________________________/_________________</w:t>
            </w:r>
          </w:p>
          <w:p w14:paraId="71CC868F" w14:textId="77777777" w:rsidR="00544585" w:rsidRDefault="00AC75F1">
            <w:pPr>
              <w:pStyle w:val="ConsNormal"/>
              <w:ind w:left="-709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</w:rPr>
              <w:t>(подпись/Ф.И.О.)</w:t>
            </w:r>
          </w:p>
        </w:tc>
      </w:tr>
    </w:tbl>
    <w:p w14:paraId="6429E466" w14:textId="77777777" w:rsidR="00544585" w:rsidRDefault="00544585">
      <w:pPr>
        <w:pStyle w:val="ConsNormal"/>
        <w:rPr>
          <w:color w:val="000000" w:themeColor="text1"/>
        </w:rPr>
      </w:pPr>
    </w:p>
    <w:p w14:paraId="362BFE9D" w14:textId="77777777" w:rsidR="00544585" w:rsidRDefault="00980A8C">
      <w:pPr>
        <w:pStyle w:val="ConsNormal"/>
        <w:ind w:left="-709" w:firstLine="539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hyperlink r:id="rId8" w:tooltip="https://blanker.ru/doc/akt-priema-peredachi-tovara" w:history="1">
        <w:r w:rsidR="00AC75F1">
          <w:rPr>
            <w:rStyle w:val="ac"/>
            <w:rFonts w:ascii="Times New Roman" w:hAnsi="Times New Roman" w:cs="Times New Roman"/>
            <w:b/>
            <w:color w:val="000000" w:themeColor="text1"/>
            <w:sz w:val="24"/>
            <w:szCs w:val="24"/>
            <w:u w:val="none"/>
          </w:rPr>
          <w:t>Акт</w:t>
        </w:r>
      </w:hyperlink>
    </w:p>
    <w:p w14:paraId="50D3938B" w14:textId="085368D4" w:rsidR="00544585" w:rsidRDefault="00AC75F1">
      <w:pPr>
        <w:pStyle w:val="ConsNormal"/>
        <w:ind w:left="-709"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приема-передачи товара </w:t>
      </w:r>
    </w:p>
    <w:p w14:paraId="5FD01269" w14:textId="77777777" w:rsidR="00544585" w:rsidRDefault="00544585">
      <w:pPr>
        <w:pStyle w:val="ConsNormal"/>
        <w:ind w:left="-709" w:firstLine="53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f"/>
        <w:tblW w:w="1025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8"/>
        <w:gridCol w:w="8940"/>
      </w:tblGrid>
      <w:tr w:rsidR="00544585" w:rsidRPr="002E4E82" w14:paraId="632A9E5F" w14:textId="77777777"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4C5F3AF5" w14:textId="77777777" w:rsidR="00544585" w:rsidRDefault="00AC75F1">
            <w:pPr>
              <w:pStyle w:val="ConsNormal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г. Минск                                          </w:t>
            </w:r>
          </w:p>
        </w:tc>
        <w:tc>
          <w:tcPr>
            <w:tcW w:w="8940" w:type="dxa"/>
            <w:tcBorders>
              <w:top w:val="nil"/>
              <w:left w:val="nil"/>
              <w:bottom w:val="nil"/>
              <w:right w:val="nil"/>
            </w:tcBorders>
          </w:tcPr>
          <w:p w14:paraId="7C65A9A8" w14:textId="6CE71CB4" w:rsidR="00544585" w:rsidRPr="007A201A" w:rsidRDefault="00AC75F1">
            <w:pPr>
              <w:pStyle w:val="ConsNormal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7A20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«</w:t>
            </w:r>
            <w:r w:rsidR="00CB4A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7A20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00CB4A8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</w:t>
            </w:r>
            <w:r w:rsidRPr="007A20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7A201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2026</w:t>
            </w:r>
            <w:r w:rsidRPr="007A20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7A201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</w:tr>
    </w:tbl>
    <w:p w14:paraId="750A8497" w14:textId="77777777" w:rsidR="00544585" w:rsidRPr="007A201A" w:rsidRDefault="00AC75F1">
      <w:pPr>
        <w:pStyle w:val="ConsNormal"/>
        <w:ind w:left="-709"/>
        <w:jc w:val="left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7A201A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br/>
      </w:r>
    </w:p>
    <w:p w14:paraId="2F8D8C25" w14:textId="6E3EE44B" w:rsidR="00544585" w:rsidRDefault="00AC75F1">
      <w:pPr>
        <w:pStyle w:val="ConsNormal"/>
        <w:ind w:left="-709" w:firstLine="53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152E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ООО «</w:t>
      </w:r>
      <w:r w:rsidR="00ED0EC1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ЭлектроСклад</w:t>
      </w:r>
      <w:r w:rsidRPr="00A152ED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именуемый в дальнейшем "Поставщик", </w:t>
      </w:r>
      <w:r w:rsidR="001C30A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лице </w:t>
      </w:r>
      <w:r w:rsidR="001C30A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_________________________________________________________________________</w:t>
      </w:r>
      <w:r w:rsidR="00CB4A86">
        <w:rPr>
          <w:rFonts w:ascii="Times New Roman" w:hAnsi="Times New Roman" w:cs="Times New Roman"/>
          <w:color w:val="000000" w:themeColor="text1"/>
          <w:sz w:val="24"/>
          <w:szCs w:val="24"/>
        </w:rPr>
        <w:t>, с одной стороны 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именуемый далее "Покупатель", </w:t>
      </w:r>
      <w:r w:rsidR="001C30A6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лице</w:t>
      </w:r>
      <w:r w:rsidR="001C30A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_______________________________________________________________________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</w:rPr>
        <w:t>, с другой стороны, совместно именуемые "Стороны", составили настоящий Акт о нижеследующем:</w:t>
      </w:r>
    </w:p>
    <w:p w14:paraId="64462182" w14:textId="77777777" w:rsidR="00544585" w:rsidRDefault="00544585">
      <w:pPr>
        <w:pStyle w:val="ConsNormal"/>
        <w:ind w:left="-709" w:firstLine="53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806FA9" w14:textId="77777777" w:rsidR="00544585" w:rsidRDefault="00AC75F1">
      <w:pPr>
        <w:pStyle w:val="ConsNormal"/>
        <w:numPr>
          <w:ilvl w:val="0"/>
          <w:numId w:val="1"/>
        </w:numPr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Покупатель передает Поставщику товар для проведения проверки качества товара и (или) исполнения гарантийных обязательств.</w:t>
      </w:r>
    </w:p>
    <w:p w14:paraId="674894C3" w14:textId="77777777" w:rsidR="00544585" w:rsidRDefault="00AC75F1">
      <w:pPr>
        <w:pStyle w:val="ConsNormal"/>
        <w:numPr>
          <w:ilvl w:val="0"/>
          <w:numId w:val="1"/>
        </w:numPr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Информация о товаре:</w:t>
      </w:r>
    </w:p>
    <w:p w14:paraId="667FEC1B" w14:textId="1BFF3B3A" w:rsidR="00544585" w:rsidRPr="00CB4A86" w:rsidRDefault="00AC75F1">
      <w:pPr>
        <w:pStyle w:val="ConsNormal"/>
        <w:ind w:left="-709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: </w:t>
      </w:r>
      <w:r w:rsidR="00CB4A86">
        <w:rPr>
          <w:rFonts w:ascii="Times New Roman" w:hAnsi="Times New Roman" w:cs="Times New Roman"/>
          <w:color w:val="000000" w:themeColor="text1"/>
          <w:sz w:val="24"/>
          <w:szCs w:val="24"/>
        </w:rPr>
        <w:t>______</w:t>
      </w:r>
    </w:p>
    <w:p w14:paraId="5491BDE5" w14:textId="3A98999A" w:rsidR="00544585" w:rsidRDefault="00AC75F1">
      <w:pPr>
        <w:pStyle w:val="ConsNormal"/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Серийный номер</w:t>
      </w:r>
      <w:r w:rsidRPr="00CB4A8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4A86">
        <w:rPr>
          <w:rFonts w:ascii="Times New Roman" w:hAnsi="Times New Roman" w:cs="Times New Roman"/>
          <w:sz w:val="24"/>
          <w:szCs w:val="24"/>
        </w:rPr>
        <w:t>_____</w:t>
      </w:r>
    </w:p>
    <w:p w14:paraId="762EDE38" w14:textId="5500BFE3" w:rsidR="00544585" w:rsidRDefault="00AC75F1">
      <w:pPr>
        <w:pStyle w:val="ConsNormal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Дата </w:t>
      </w:r>
      <w:r w:rsidR="00216B73">
        <w:rPr>
          <w:rFonts w:ascii="Times New Roman" w:hAnsi="Times New Roman" w:cs="Times New Roman"/>
          <w:color w:val="000000" w:themeColor="text1"/>
          <w:sz w:val="24"/>
          <w:szCs w:val="24"/>
        </w:rPr>
        <w:t>отгрузки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товара</w:t>
      </w:r>
      <w:r w:rsidRPr="007A201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B4A86">
        <w:rPr>
          <w:rFonts w:ascii="Times New Roman" w:hAnsi="Times New Roman" w:cs="Times New Roman"/>
          <w:sz w:val="24"/>
          <w:szCs w:val="24"/>
        </w:rPr>
        <w:t>_____</w:t>
      </w:r>
    </w:p>
    <w:p w14:paraId="7F0FF6FC" w14:textId="77777777" w:rsidR="00544585" w:rsidRDefault="00AC75F1">
      <w:pPr>
        <w:pStyle w:val="ConsNormal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Комплектность товар</w:t>
      </w:r>
      <w:r>
        <w:rPr>
          <w:rFonts w:ascii="Times New Roman" w:hAnsi="Times New Roman" w:cs="Times New Roman"/>
          <w:sz w:val="24"/>
          <w:szCs w:val="24"/>
        </w:rPr>
        <w:t>а: Ноутбук, блок питания;</w:t>
      </w:r>
    </w:p>
    <w:p w14:paraId="22833070" w14:textId="5DA484AF" w:rsidR="00544585" w:rsidRDefault="00AC75F1">
      <w:pPr>
        <w:pStyle w:val="ConsNormal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Состояние товара:</w:t>
      </w:r>
      <w:r w:rsidRPr="007A201A">
        <w:rPr>
          <w:rFonts w:ascii="Times New Roman" w:hAnsi="Times New Roman" w:cs="Times New Roman"/>
          <w:sz w:val="24"/>
          <w:szCs w:val="24"/>
        </w:rPr>
        <w:t xml:space="preserve"> </w:t>
      </w:r>
      <w:r w:rsidR="00CB4A86">
        <w:rPr>
          <w:rFonts w:ascii="Times New Roman" w:hAnsi="Times New Roman" w:cs="Times New Roman"/>
          <w:sz w:val="24"/>
          <w:szCs w:val="24"/>
        </w:rPr>
        <w:t>____</w:t>
      </w:r>
    </w:p>
    <w:p w14:paraId="1DE5FB27" w14:textId="7BD1ABCC" w:rsidR="00544585" w:rsidRDefault="00AC75F1">
      <w:pPr>
        <w:pStyle w:val="ConsNormal"/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Заявленный недостаток: </w:t>
      </w:r>
      <w:r w:rsidR="007A201A" w:rsidRPr="007A201A">
        <w:rPr>
          <w:rFonts w:ascii="Times New Roman" w:hAnsi="Times New Roman" w:cs="Times New Roman"/>
          <w:sz w:val="24"/>
          <w:szCs w:val="24"/>
        </w:rPr>
        <w:t>самопроизвольное отключение</w:t>
      </w:r>
      <w:r w:rsidR="007A201A">
        <w:rPr>
          <w:rFonts w:ascii="Times New Roman" w:hAnsi="Times New Roman" w:cs="Times New Roman"/>
          <w:sz w:val="24"/>
          <w:szCs w:val="24"/>
        </w:rPr>
        <w:t>.</w:t>
      </w:r>
    </w:p>
    <w:p w14:paraId="1AE0BF11" w14:textId="0B2A4C35" w:rsidR="00544585" w:rsidRDefault="00AC75F1">
      <w:pPr>
        <w:pStyle w:val="ConsNormal"/>
        <w:numPr>
          <w:ilvl w:val="0"/>
          <w:numId w:val="1"/>
        </w:numPr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Срок проведения проверки качества товара и исполнения гарантийных обязательств до 30 дней;</w:t>
      </w:r>
    </w:p>
    <w:p w14:paraId="70BA32CA" w14:textId="4471E9BC" w:rsidR="00624F07" w:rsidRDefault="00624F07" w:rsidP="00624F07">
      <w:pPr>
        <w:pStyle w:val="ConsNormal"/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24F07">
        <w:rPr>
          <w:rFonts w:ascii="Times New Roman" w:hAnsi="Times New Roman" w:cs="Times New Roman"/>
          <w:color w:val="000000" w:themeColor="text1"/>
          <w:sz w:val="24"/>
          <w:szCs w:val="24"/>
        </w:rPr>
        <w:t>Исчисление срока начинается с момента получения товара поставщиком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3E6850F9" w14:textId="0C1063DE" w:rsidR="00544585" w:rsidRPr="00CB4A86" w:rsidRDefault="00AC75F1" w:rsidP="007B37BE">
      <w:pPr>
        <w:pStyle w:val="ConsNormal"/>
        <w:numPr>
          <w:ilvl w:val="0"/>
          <w:numId w:val="1"/>
        </w:numPr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4A86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Настоящий Акт составлен в 2 (двух) экземплярах, имеющих равную юридическую силу, по одному для каждой Стороны.</w:t>
      </w:r>
    </w:p>
    <w:p w14:paraId="42F744C9" w14:textId="77777777" w:rsidR="00544585" w:rsidRDefault="00AC75F1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 Сторон</w:t>
      </w:r>
    </w:p>
    <w:p w14:paraId="2316B52D" w14:textId="77777777" w:rsidR="00544585" w:rsidRDefault="00544585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04"/>
        <w:tblW w:w="9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5"/>
        <w:gridCol w:w="340"/>
        <w:gridCol w:w="4365"/>
      </w:tblGrid>
      <w:tr w:rsidR="00544585" w14:paraId="6EA15443" w14:textId="77777777"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3931573D" w14:textId="77777777" w:rsidR="00544585" w:rsidRDefault="00AC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Поставщик: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34EC9B79" w14:textId="77777777" w:rsidR="00544585" w:rsidRDefault="005445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74154267" w14:textId="77777777" w:rsidR="00544585" w:rsidRDefault="00AC75F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Покупатель:</w:t>
            </w:r>
          </w:p>
        </w:tc>
      </w:tr>
      <w:tr w:rsidR="00544585" w14:paraId="62C9C8A4" w14:textId="77777777">
        <w:trPr>
          <w:trHeight w:val="488"/>
        </w:trPr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3E2A8F71" w14:textId="77777777" w:rsidR="00544585" w:rsidRDefault="00AC7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________________/_____________ </w:t>
            </w: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(подпись/Ф.И.О.)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14:paraId="01CDBAB2" w14:textId="77777777" w:rsidR="00544585" w:rsidRDefault="0054458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nil"/>
              <w:right w:val="nil"/>
            </w:tcBorders>
          </w:tcPr>
          <w:p w14:paraId="4C7FED92" w14:textId="77777777" w:rsidR="00544585" w:rsidRDefault="00AC75F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________________/_____________ </w:t>
            </w:r>
            <w:r>
              <w:rPr>
                <w:rFonts w:ascii="Times New Roman" w:hAnsi="Times New Roman"/>
                <w:i/>
                <w:iCs/>
                <w:color w:val="000000"/>
                <w:sz w:val="16"/>
                <w:szCs w:val="16"/>
                <w:lang w:eastAsia="ru-RU"/>
              </w:rPr>
              <w:t>(подпись/Ф.И.О.)</w:t>
            </w:r>
          </w:p>
        </w:tc>
      </w:tr>
    </w:tbl>
    <w:p w14:paraId="72231ACF" w14:textId="77777777" w:rsidR="00544585" w:rsidRDefault="00544585">
      <w:pPr>
        <w:pStyle w:val="ConsNormal"/>
        <w:pBdr>
          <w:bottom w:val="single" w:sz="12" w:space="1" w:color="000000"/>
        </w:pBdr>
        <w:rPr>
          <w:rFonts w:ascii="Times New Roman" w:hAnsi="Times New Roman" w:cs="Times New Roman"/>
          <w:sz w:val="16"/>
          <w:szCs w:val="16"/>
        </w:rPr>
      </w:pPr>
    </w:p>
    <w:p w14:paraId="47C8723B" w14:textId="392EE13A" w:rsidR="00544585" w:rsidRDefault="00AC75F1">
      <w:pPr>
        <w:pStyle w:val="ConsNormal"/>
        <w:pBdr>
          <w:bottom w:val="single" w:sz="12" w:space="1" w:color="000000"/>
        </w:pBd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Служебные отметки (заполняются сотрудниками ООО “</w:t>
      </w:r>
      <w:r w:rsidR="00ED0EC1">
        <w:rPr>
          <w:rFonts w:ascii="Times New Roman" w:hAnsi="Times New Roman" w:cs="Times New Roman"/>
          <w:sz w:val="24"/>
          <w:szCs w:val="24"/>
        </w:rPr>
        <w:t>ЭлектроСклад</w:t>
      </w:r>
      <w:r>
        <w:rPr>
          <w:rFonts w:ascii="Times New Roman" w:hAnsi="Times New Roman" w:cs="Times New Roman"/>
          <w:sz w:val="24"/>
          <w:szCs w:val="24"/>
        </w:rPr>
        <w:t>”)</w:t>
      </w:r>
    </w:p>
    <w:p w14:paraId="6FD32529" w14:textId="77777777" w:rsidR="00544585" w:rsidRDefault="00AC75F1">
      <w:pPr>
        <w:pStyle w:val="ConsNormal"/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Наименование_______________________________________________________________________ ___________________________________________________________________________________;</w:t>
      </w:r>
    </w:p>
    <w:p w14:paraId="12458D09" w14:textId="77777777" w:rsidR="00544585" w:rsidRDefault="00AC75F1">
      <w:pPr>
        <w:pStyle w:val="ConsNormal"/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Серийный номер ____________________________________________________________________;</w:t>
      </w:r>
    </w:p>
    <w:p w14:paraId="11403E8E" w14:textId="77777777" w:rsidR="00544585" w:rsidRDefault="00AC75F1">
      <w:pPr>
        <w:pStyle w:val="ConsNormal"/>
        <w:ind w:left="-709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Дата продажи товара и стоимость ______________________________________________________;</w:t>
      </w:r>
    </w:p>
    <w:p w14:paraId="68AC8E79" w14:textId="77777777" w:rsidR="00544585" w:rsidRDefault="00AC75F1">
      <w:pPr>
        <w:pStyle w:val="ConsNormal"/>
        <w:ind w:left="-709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Договор купли/продажи №______________ от «__»_________ 20___г. </w:t>
      </w:r>
    </w:p>
    <w:p w14:paraId="3EE29D56" w14:textId="77777777" w:rsidR="00544585" w:rsidRDefault="00AC75F1">
      <w:pPr>
        <w:pStyle w:val="ConsNormal"/>
        <w:ind w:left="-709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Дополнительная информация:</w:t>
      </w:r>
    </w:p>
    <w:p w14:paraId="16BABCDE" w14:textId="77777777" w:rsidR="00544585" w:rsidRDefault="00AC75F1">
      <w:pPr>
        <w:pStyle w:val="ConsNormal"/>
        <w:ind w:left="-709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Адрес</w:t>
      </w:r>
      <w:r w:rsidRPr="007A20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14:paraId="14EC5536" w14:textId="46221562" w:rsidR="00544585" w:rsidRPr="007A201A" w:rsidRDefault="00AC75F1">
      <w:pPr>
        <w:pStyle w:val="ConsNormal"/>
        <w:ind w:left="-709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Клиент</w:t>
      </w:r>
      <w:r w:rsidRPr="007A20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CB4A86">
        <w:rPr>
          <w:rFonts w:ascii="Times New Roman" w:hAnsi="Times New Roman" w:cs="Times New Roman"/>
          <w:color w:val="000000" w:themeColor="text1"/>
          <w:sz w:val="24"/>
          <w:szCs w:val="24"/>
        </w:rPr>
        <w:t>_____</w:t>
      </w:r>
    </w:p>
    <w:p w14:paraId="498DB3CF" w14:textId="02006CFF" w:rsidR="00544585" w:rsidRDefault="00AC75F1">
      <w:pPr>
        <w:pStyle w:val="ConsNormal"/>
        <w:ind w:left="-709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Данные для связи</w:t>
      </w:r>
      <w:r w:rsidRPr="007A20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CB4A86">
        <w:rPr>
          <w:rFonts w:ascii="Times New Roman" w:hAnsi="Times New Roman" w:cs="Times New Roman"/>
          <w:color w:val="000000" w:themeColor="text1"/>
          <w:sz w:val="24"/>
          <w:szCs w:val="24"/>
        </w:rPr>
        <w:t>______</w:t>
      </w:r>
    </w:p>
    <w:p w14:paraId="5C37F912" w14:textId="77777777" w:rsidR="00544585" w:rsidRPr="007A201A" w:rsidRDefault="00AC75F1">
      <w:pPr>
        <w:pStyle w:val="ConsNormal"/>
        <w:ind w:left="-709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Логин</w:t>
      </w:r>
      <w:r w:rsidRPr="007A201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6A5AFE74" w14:textId="77777777" w:rsidR="00544585" w:rsidRPr="007A201A" w:rsidRDefault="00AC75F1">
      <w:pPr>
        <w:pStyle w:val="ConsNormal"/>
        <w:ind w:left="-709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Пароль</w:t>
      </w:r>
      <w:r w:rsidRPr="007A201A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26F21D4D" w14:textId="0173A715" w:rsidR="00544585" w:rsidRDefault="00AC75F1">
      <w:pPr>
        <w:pStyle w:val="ConsNormal"/>
        <w:ind w:left="-709"/>
        <w:jc w:val="left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Сотрудник </w:t>
      </w:r>
      <w:r w:rsidR="00ED0EC1">
        <w:rPr>
          <w:rFonts w:ascii="Times New Roman" w:hAnsi="Times New Roman" w:cs="Times New Roman"/>
          <w:sz w:val="24"/>
          <w:szCs w:val="24"/>
        </w:rPr>
        <w:t>ООО “ЭлектроСклад”)</w:t>
      </w:r>
      <w:r>
        <w:rPr>
          <w:rFonts w:ascii="Times New Roman" w:hAnsi="Times New Roman"/>
          <w:sz w:val="24"/>
          <w:szCs w:val="24"/>
        </w:rPr>
        <w:t xml:space="preserve">: ________________/_____________ </w:t>
      </w:r>
      <w:r>
        <w:rPr>
          <w:rFonts w:ascii="Times New Roman" w:hAnsi="Times New Roman"/>
          <w:i/>
          <w:iCs/>
          <w:color w:val="000000"/>
          <w:sz w:val="16"/>
          <w:szCs w:val="16"/>
        </w:rPr>
        <w:t>(подпись/Ф.И.О.)</w:t>
      </w:r>
    </w:p>
    <w:sectPr w:rsidR="00544585" w:rsidSect="00ED0EC1">
      <w:pgSz w:w="11906" w:h="16838"/>
      <w:pgMar w:top="539" w:right="850" w:bottom="18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05E8AE" w14:textId="77777777" w:rsidR="00980A8C" w:rsidRDefault="00980A8C">
      <w:pPr>
        <w:spacing w:line="240" w:lineRule="auto"/>
      </w:pPr>
      <w:r>
        <w:separator/>
      </w:r>
    </w:p>
  </w:endnote>
  <w:endnote w:type="continuationSeparator" w:id="0">
    <w:p w14:paraId="2F1510D5" w14:textId="77777777" w:rsidR="00980A8C" w:rsidRDefault="00980A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561E97" w14:textId="77777777" w:rsidR="00980A8C" w:rsidRDefault="00980A8C">
      <w:pPr>
        <w:spacing w:after="0"/>
      </w:pPr>
      <w:r>
        <w:separator/>
      </w:r>
    </w:p>
  </w:footnote>
  <w:footnote w:type="continuationSeparator" w:id="0">
    <w:p w14:paraId="35FDCF64" w14:textId="77777777" w:rsidR="00980A8C" w:rsidRDefault="00980A8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19" w:hanging="360"/>
      </w:pPr>
    </w:lvl>
    <w:lvl w:ilvl="2">
      <w:start w:val="1"/>
      <w:numFmt w:val="lowerRoman"/>
      <w:lvlText w:val="%3."/>
      <w:lvlJc w:val="right"/>
      <w:pPr>
        <w:ind w:left="2339" w:hanging="180"/>
      </w:pPr>
    </w:lvl>
    <w:lvl w:ilvl="3">
      <w:start w:val="1"/>
      <w:numFmt w:val="decimal"/>
      <w:lvlText w:val="%4."/>
      <w:lvlJc w:val="left"/>
      <w:pPr>
        <w:ind w:left="3059" w:hanging="360"/>
      </w:pPr>
    </w:lvl>
    <w:lvl w:ilvl="4">
      <w:start w:val="1"/>
      <w:numFmt w:val="lowerLetter"/>
      <w:lvlText w:val="%5."/>
      <w:lvlJc w:val="left"/>
      <w:pPr>
        <w:ind w:left="3779" w:hanging="360"/>
      </w:pPr>
    </w:lvl>
    <w:lvl w:ilvl="5">
      <w:start w:val="1"/>
      <w:numFmt w:val="lowerRoman"/>
      <w:lvlText w:val="%6."/>
      <w:lvlJc w:val="right"/>
      <w:pPr>
        <w:ind w:left="4499" w:hanging="180"/>
      </w:pPr>
    </w:lvl>
    <w:lvl w:ilvl="6">
      <w:start w:val="1"/>
      <w:numFmt w:val="decimal"/>
      <w:lvlText w:val="%7."/>
      <w:lvlJc w:val="left"/>
      <w:pPr>
        <w:ind w:left="5219" w:hanging="360"/>
      </w:pPr>
    </w:lvl>
    <w:lvl w:ilvl="7">
      <w:start w:val="1"/>
      <w:numFmt w:val="lowerLetter"/>
      <w:lvlText w:val="%8."/>
      <w:lvlJc w:val="left"/>
      <w:pPr>
        <w:ind w:left="5939" w:hanging="360"/>
      </w:pPr>
    </w:lvl>
    <w:lvl w:ilvl="8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585"/>
    <w:rsid w:val="00140532"/>
    <w:rsid w:val="001C30A6"/>
    <w:rsid w:val="00216B73"/>
    <w:rsid w:val="002E4E82"/>
    <w:rsid w:val="0031747D"/>
    <w:rsid w:val="00544585"/>
    <w:rsid w:val="005E2778"/>
    <w:rsid w:val="00624F07"/>
    <w:rsid w:val="007A201A"/>
    <w:rsid w:val="008A1972"/>
    <w:rsid w:val="008D5B53"/>
    <w:rsid w:val="00980A8C"/>
    <w:rsid w:val="00A152ED"/>
    <w:rsid w:val="00A706A8"/>
    <w:rsid w:val="00AC1110"/>
    <w:rsid w:val="00AC75F1"/>
    <w:rsid w:val="00C21BDE"/>
    <w:rsid w:val="00CB4A86"/>
    <w:rsid w:val="00D801F0"/>
    <w:rsid w:val="00E21786"/>
    <w:rsid w:val="00ED0EC1"/>
    <w:rsid w:val="00F701C7"/>
    <w:rsid w:val="00FA20BD"/>
    <w:rsid w:val="0FAA65F5"/>
    <w:rsid w:val="1A3955E7"/>
    <w:rsid w:val="25641067"/>
    <w:rsid w:val="2CC25C89"/>
    <w:rsid w:val="2E8E00A0"/>
    <w:rsid w:val="30D92549"/>
    <w:rsid w:val="332A2EEE"/>
    <w:rsid w:val="4511711A"/>
    <w:rsid w:val="45C50EF7"/>
    <w:rsid w:val="512D1E38"/>
    <w:rsid w:val="53336D0B"/>
    <w:rsid w:val="55B42609"/>
    <w:rsid w:val="58944362"/>
    <w:rsid w:val="6B597F16"/>
    <w:rsid w:val="7E855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2EB16C8"/>
  <w15:docId w15:val="{D3DCF80A-13D4-49D5-B1A0-6EFA88E1A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styleId="a4">
    <w:name w:val="endnote reference"/>
    <w:basedOn w:val="a0"/>
    <w:uiPriority w:val="99"/>
    <w:semiHidden/>
    <w:unhideWhenUsed/>
    <w:rPr>
      <w:vertAlign w:val="superscript"/>
    </w:rPr>
  </w:style>
  <w:style w:type="paragraph" w:styleId="a5">
    <w:name w:val="endnote text"/>
    <w:basedOn w:val="a"/>
    <w:link w:val="a6"/>
    <w:uiPriority w:val="99"/>
    <w:semiHidden/>
    <w:unhideWhenUsed/>
    <w:qFormat/>
    <w:pPr>
      <w:spacing w:after="0" w:line="240" w:lineRule="auto"/>
    </w:pPr>
    <w:rPr>
      <w:sz w:val="20"/>
    </w:rPr>
  </w:style>
  <w:style w:type="paragraph" w:styleId="a7">
    <w:name w:val="footer"/>
    <w:basedOn w:val="a"/>
    <w:uiPriority w:val="99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styleId="a8">
    <w:name w:val="footnote reference"/>
    <w:basedOn w:val="a0"/>
    <w:uiPriority w:val="99"/>
    <w:unhideWhenUsed/>
    <w:qFormat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qFormat/>
    <w:pPr>
      <w:spacing w:after="40" w:line="240" w:lineRule="auto"/>
    </w:pPr>
    <w:rPr>
      <w:sz w:val="18"/>
    </w:rPr>
  </w:style>
  <w:style w:type="paragraph" w:styleId="ab">
    <w:name w:val="header"/>
    <w:basedOn w:val="a"/>
    <w:uiPriority w:val="99"/>
    <w:unhideWhenUsed/>
    <w:qFormat/>
    <w:pPr>
      <w:tabs>
        <w:tab w:val="center" w:pos="7143"/>
        <w:tab w:val="right" w:pos="14287"/>
      </w:tabs>
      <w:spacing w:after="0" w:line="240" w:lineRule="auto"/>
    </w:pPr>
  </w:style>
  <w:style w:type="character" w:styleId="ac">
    <w:name w:val="Hyperlink"/>
    <w:qFormat/>
    <w:rPr>
      <w:color w:val="0000FF"/>
      <w:u w:val="single"/>
    </w:rPr>
  </w:style>
  <w:style w:type="paragraph" w:styleId="ad">
    <w:name w:val="Subtitle"/>
    <w:basedOn w:val="a"/>
    <w:next w:val="a"/>
    <w:link w:val="ae"/>
    <w:uiPriority w:val="11"/>
    <w:qFormat/>
    <w:pPr>
      <w:spacing w:before="200" w:after="200"/>
    </w:pPr>
    <w:rPr>
      <w:sz w:val="24"/>
      <w:szCs w:val="24"/>
    </w:rPr>
  </w:style>
  <w:style w:type="table" w:styleId="af">
    <w:name w:val="Table Grid"/>
    <w:basedOn w:val="a1"/>
    <w:uiPriority w:val="5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0">
    <w:name w:val="table of figures"/>
    <w:basedOn w:val="a"/>
    <w:next w:val="a"/>
    <w:uiPriority w:val="99"/>
    <w:unhideWhenUsed/>
    <w:qFormat/>
    <w:pPr>
      <w:spacing w:after="0"/>
    </w:pPr>
  </w:style>
  <w:style w:type="paragraph" w:styleId="af1">
    <w:name w:val="Title"/>
    <w:basedOn w:val="a"/>
    <w:next w:val="a"/>
    <w:link w:val="af2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10">
    <w:name w:val="toc 1"/>
    <w:basedOn w:val="a"/>
    <w:next w:val="a"/>
    <w:uiPriority w:val="39"/>
    <w:unhideWhenUsed/>
    <w:qFormat/>
    <w:pPr>
      <w:spacing w:after="57"/>
    </w:pPr>
  </w:style>
  <w:style w:type="paragraph" w:styleId="20">
    <w:name w:val="toc 2"/>
    <w:basedOn w:val="a"/>
    <w:next w:val="a"/>
    <w:uiPriority w:val="39"/>
    <w:unhideWhenUsed/>
    <w:qFormat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qFormat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qFormat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qFormat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qFormat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qFormat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qFormat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qFormat/>
    <w:pPr>
      <w:spacing w:after="57"/>
      <w:ind w:left="2268"/>
    </w:pPr>
  </w:style>
  <w:style w:type="table" w:customStyle="1" w:styleId="11">
    <w:name w:val="Таблица простая 11"/>
    <w:basedOn w:val="a1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qFormat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-110">
    <w:name w:val="Список-таблица 1 светлая1"/>
    <w:basedOn w:val="a1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customStyle="1" w:styleId="110">
    <w:name w:val="Заголовок 11"/>
    <w:basedOn w:val="a"/>
    <w:next w:val="a"/>
    <w:link w:val="Heading1Char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0"/>
    <w:uiPriority w:val="9"/>
    <w:rPr>
      <w:rFonts w:ascii="Arial" w:eastAsia="Arial" w:hAnsi="Arial" w:cs="Arial"/>
      <w:sz w:val="40"/>
      <w:szCs w:val="40"/>
    </w:rPr>
  </w:style>
  <w:style w:type="paragraph" w:customStyle="1" w:styleId="210">
    <w:name w:val="Заголовок 21"/>
    <w:basedOn w:val="a"/>
    <w:next w:val="a"/>
    <w:link w:val="Heading2Char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0"/>
    <w:uiPriority w:val="9"/>
    <w:rPr>
      <w:rFonts w:ascii="Arial" w:eastAsia="Arial" w:hAnsi="Arial" w:cs="Arial"/>
      <w:sz w:val="34"/>
    </w:rPr>
  </w:style>
  <w:style w:type="paragraph" w:customStyle="1" w:styleId="310">
    <w:name w:val="Заголовок 31"/>
    <w:basedOn w:val="a"/>
    <w:next w:val="a"/>
    <w:link w:val="Heading3Char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0"/>
    <w:uiPriority w:val="9"/>
    <w:rPr>
      <w:rFonts w:ascii="Arial" w:eastAsia="Arial" w:hAnsi="Arial" w:cs="Arial"/>
      <w:sz w:val="30"/>
      <w:szCs w:val="30"/>
    </w:rPr>
  </w:style>
  <w:style w:type="paragraph" w:customStyle="1" w:styleId="410">
    <w:name w:val="Заголовок 41"/>
    <w:basedOn w:val="a"/>
    <w:next w:val="a"/>
    <w:link w:val="Heading4Char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0"/>
    <w:uiPriority w:val="9"/>
    <w:rPr>
      <w:rFonts w:ascii="Arial" w:eastAsia="Arial" w:hAnsi="Arial" w:cs="Arial"/>
      <w:b/>
      <w:bCs/>
      <w:sz w:val="26"/>
      <w:szCs w:val="26"/>
    </w:rPr>
  </w:style>
  <w:style w:type="paragraph" w:customStyle="1" w:styleId="510">
    <w:name w:val="Заголовок 51"/>
    <w:basedOn w:val="a"/>
    <w:next w:val="a"/>
    <w:link w:val="Heading5Char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0"/>
    <w:uiPriority w:val="9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Pr>
      <w:rFonts w:ascii="Arial" w:eastAsia="Arial" w:hAnsi="Arial" w:cs="Arial"/>
      <w:i/>
      <w:iCs/>
      <w:sz w:val="21"/>
      <w:szCs w:val="21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styleId="af4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f2">
    <w:name w:val="Заголовок Знак"/>
    <w:basedOn w:val="a0"/>
    <w:link w:val="af1"/>
    <w:uiPriority w:val="10"/>
    <w:rPr>
      <w:sz w:val="48"/>
      <w:szCs w:val="48"/>
    </w:rPr>
  </w:style>
  <w:style w:type="character" w:customStyle="1" w:styleId="ae">
    <w:name w:val="Подзаголовок Знак"/>
    <w:basedOn w:val="a0"/>
    <w:link w:val="ad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f5">
    <w:name w:val="Intense Quote"/>
    <w:basedOn w:val="a"/>
    <w:next w:val="a"/>
    <w:link w:val="af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6">
    <w:name w:val="Выделенная цитата Знак"/>
    <w:link w:val="af5"/>
    <w:uiPriority w:val="30"/>
    <w:rPr>
      <w:i/>
    </w:rPr>
  </w:style>
  <w:style w:type="paragraph" w:customStyle="1" w:styleId="12">
    <w:name w:val="Верхний колонтитул1"/>
    <w:basedOn w:val="a"/>
    <w:link w:val="Header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HeaderChar">
    <w:name w:val="Header Char"/>
    <w:basedOn w:val="a0"/>
    <w:link w:val="12"/>
    <w:uiPriority w:val="99"/>
    <w:qFormat/>
  </w:style>
  <w:style w:type="paragraph" w:customStyle="1" w:styleId="13">
    <w:name w:val="Нижний колонтитул1"/>
    <w:basedOn w:val="a"/>
    <w:link w:val="CaptionChar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  <w:qFormat/>
  </w:style>
  <w:style w:type="paragraph" w:customStyle="1" w:styleId="14">
    <w:name w:val="Название объекта1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link w:val="13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211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1">
    <w:name w:val="Таблица простая 31"/>
    <w:basedOn w:val="a1"/>
    <w:uiPriority w:val="99"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411">
    <w:name w:val="Таблица простая 41"/>
    <w:basedOn w:val="a1"/>
    <w:uiPriority w:val="99"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511">
    <w:name w:val="Таблица простая 51"/>
    <w:basedOn w:val="a1"/>
    <w:uiPriority w:val="99"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-111">
    <w:name w:val="Таблица-сетка 1 светлая1"/>
    <w:basedOn w:val="a1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37DC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5B9BD5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1">
    <w:name w:val="Таблица-сетка 31"/>
    <w:basedOn w:val="a1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qFormat/>
    <w:tblPr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1">
    <w:name w:val="Таблица-сетка 41"/>
    <w:basedOn w:val="a1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qFormat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qFormat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/>
      </w:rPr>
    </w:tblStylePr>
    <w:tblStylePr w:type="firstCol">
      <w:rPr>
        <w:b/>
        <w:color w:val="A0B7E1" w:themeColor="accent1" w:themeTint="80"/>
      </w:rPr>
    </w:tblStylePr>
    <w:tblStylePr w:type="lastCol">
      <w:rPr>
        <w:b/>
        <w:color w:val="A0B7E1" w:themeColor="accent1" w:themeTint="80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C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C" w:themeColor="accent5" w:themeShade="94"/>
      </w:rPr>
    </w:tblStylePr>
    <w:tblStylePr w:type="firstCol">
      <w:rPr>
        <w:b/>
        <w:color w:val="245A8C" w:themeColor="accent5" w:themeShade="94"/>
      </w:rPr>
    </w:tblStylePr>
    <w:tblStylePr w:type="lastCol">
      <w:rPr>
        <w:b/>
        <w:color w:val="245A8C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-711">
    <w:name w:val="Таблица-сетка 7 цветная1"/>
    <w:basedOn w:val="a1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nil"/>
          <w:left w:val="nil"/>
          <w:bottom w:val="single" w:sz="4" w:space="0" w:color="A0B7E1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/>
        <w:sz w:val="22"/>
      </w:rPr>
      <w:tblPr/>
      <w:tcPr>
        <w:tcBorders>
          <w:top w:val="single" w:sz="4" w:space="0" w:color="A0B7E1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/>
        <w:sz w:val="22"/>
      </w:rPr>
      <w:tblPr/>
      <w:tcPr>
        <w:tcBorders>
          <w:top w:val="nil"/>
          <w:left w:val="single" w:sz="4" w:space="0" w:color="A0B7E1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nil"/>
          <w:left w:val="nil"/>
          <w:bottom w:val="single" w:sz="4" w:space="0" w:color="A2C6E7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C" w:themeColor="accent5" w:themeShade="94"/>
        <w:sz w:val="22"/>
      </w:rPr>
      <w:tblPr/>
      <w:tcPr>
        <w:tcBorders>
          <w:top w:val="single" w:sz="4" w:space="0" w:color="A2C6E7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5" w:themeShade="94"/>
        <w:sz w:val="22"/>
      </w:rPr>
      <w:tblPr/>
      <w:tcPr>
        <w:tcBorders>
          <w:top w:val="nil"/>
          <w:left w:val="single" w:sz="4" w:space="0" w:color="A2C6E7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C" w:themeColor="accent5" w:themeShade="94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C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-112">
    <w:name w:val="Список-таблица 1 светлая1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2">
    <w:name w:val="Список-таблица 21"/>
    <w:basedOn w:val="a1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il"/>
          <w:bottom w:val="single" w:sz="4" w:space="0" w:color="95AFDD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il"/>
          <w:bottom w:val="single" w:sz="4" w:space="0" w:color="A2C6E7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2">
    <w:name w:val="Список-таблица 3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qFormat/>
    <w:tblPr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44174" w:themeColor="accent1" w:themeShade="94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44174" w:themeColor="accent1" w:themeShade="94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44174" w:themeColor="accent1" w:themeShade="94"/>
      </w:rPr>
    </w:tblStylePr>
    <w:tblStylePr w:type="lastCol">
      <w:rPr>
        <w:b/>
        <w:color w:val="244174" w:themeColor="accent1" w:themeShade="94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CC2E5" w:themeColor="accent5" w:themeTint="99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CC2E5" w:themeColor="accent5" w:themeTint="99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CC2E5" w:themeColor="accent5" w:themeTint="99"/>
      </w:rPr>
    </w:tblStylePr>
    <w:tblStylePr w:type="lastCol">
      <w:rPr>
        <w:b/>
        <w:color w:val="9CC2E5" w:themeColor="accent5" w:themeTint="99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-712">
    <w:name w:val="Список-таблица 7 цветная1"/>
    <w:basedOn w:val="a1"/>
    <w:uiPriority w:val="99"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single" w:sz="4" w:space="0" w:color="4472C4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4174" w:themeColor="accent1" w:themeShade="94"/>
        <w:sz w:val="22"/>
      </w:rPr>
      <w:tblPr/>
      <w:tcPr>
        <w:tcBorders>
          <w:top w:val="single" w:sz="4" w:space="0" w:color="4472C4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1" w:themeShade="94"/>
        <w:sz w:val="22"/>
      </w:rPr>
      <w:tblPr/>
      <w:tcPr>
        <w:tcBorders>
          <w:top w:val="nil"/>
          <w:left w:val="single" w:sz="4" w:space="0" w:color="4472C4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44174" w:themeColor="accent1" w:themeShade="94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44174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single" w:sz="4" w:space="0" w:color="9BC2E5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CC2E5" w:themeColor="accent5" w:themeTint="99"/>
        <w:sz w:val="22"/>
      </w:rPr>
      <w:tblPr/>
      <w:tcPr>
        <w:tcBorders>
          <w:top w:val="single" w:sz="4" w:space="0" w:color="9BC2E5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CC2E5" w:themeColor="accent5" w:themeTint="99"/>
        <w:sz w:val="22"/>
      </w:rPr>
      <w:tblPr/>
      <w:tcPr>
        <w:tcBorders>
          <w:top w:val="nil"/>
          <w:left w:val="single" w:sz="4" w:space="0" w:color="9BC2E5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CC2E5" w:themeColor="accent5" w:themeTint="99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CC2E5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themeColor="text1" w:themeTint="00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a">
    <w:name w:val="Текст сноски Знак"/>
    <w:link w:val="a9"/>
    <w:uiPriority w:val="99"/>
    <w:rPr>
      <w:sz w:val="18"/>
    </w:rPr>
  </w:style>
  <w:style w:type="character" w:customStyle="1" w:styleId="a6">
    <w:name w:val="Текст концевой сноски Знак"/>
    <w:link w:val="a5"/>
    <w:uiPriority w:val="99"/>
    <w:rPr>
      <w:sz w:val="20"/>
    </w:rPr>
  </w:style>
  <w:style w:type="paragraph" w:customStyle="1" w:styleId="15">
    <w:name w:val="Заголовок оглавления1"/>
    <w:uiPriority w:val="39"/>
    <w:unhideWhenUsed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ConsNormal">
    <w:name w:val="ConsNormal"/>
    <w:pPr>
      <w:jc w:val="both"/>
    </w:pPr>
    <w:rPr>
      <w:rFonts w:ascii="Courier New" w:eastAsia="Times New Roman" w:hAnsi="Courier New" w:cs="Courier New"/>
    </w:rPr>
  </w:style>
  <w:style w:type="paragraph" w:customStyle="1" w:styleId="Default">
    <w:name w:val="Default"/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anker.ru/doc/akt-priema-peredachi-tovar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Ларионов</dc:creator>
  <cp:lastModifiedBy>RePack by Diakov</cp:lastModifiedBy>
  <cp:revision>4</cp:revision>
  <dcterms:created xsi:type="dcterms:W3CDTF">2026-06-03T13:11:00Z</dcterms:created>
  <dcterms:modified xsi:type="dcterms:W3CDTF">2026-06-04T07:36:00Z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1033-12.2.0.13472</vt:lpwstr>
  </property>
  <property fmtid="{D5CDD505-2E9C-101B-9397-08002B2CF9AE}" pid="3" name="ICV">
    <vt:lpwstr>0200A025740B489DAF6E76C0AE1A3457_13</vt:lpwstr>
  </property>
</Properties>
</file>